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745" w:rsidRDefault="00393745" w:rsidP="00DD2C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ДЕПУТАТОВ </w:t>
      </w:r>
    </w:p>
    <w:p w:rsidR="00393745" w:rsidRDefault="00393745" w:rsidP="00DD2C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КОЗИНСКОГО СЕЛЬСОВЕТА  </w:t>
      </w:r>
    </w:p>
    <w:p w:rsidR="00393745" w:rsidRDefault="00393745" w:rsidP="00DD2C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УСТЬ-ТАРКСКОГО РАЙОНА НОВОСИБИРСКОЙ ОБЛАСТИ </w:t>
      </w:r>
    </w:p>
    <w:p w:rsidR="00393745" w:rsidRDefault="00393745" w:rsidP="00D77E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:rsidR="00393745" w:rsidRDefault="00393745" w:rsidP="00DD2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CE5">
        <w:rPr>
          <w:rFonts w:ascii="Times New Roman" w:hAnsi="Times New Roman" w:cs="Times New Roman"/>
          <w:sz w:val="28"/>
          <w:szCs w:val="28"/>
        </w:rPr>
        <w:t>шестого созыва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745" w:rsidRDefault="00393745" w:rsidP="00DD2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3745" w:rsidRPr="00DD2CE5" w:rsidRDefault="00393745" w:rsidP="00DD2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(восьмая сессия)</w:t>
      </w:r>
    </w:p>
    <w:p w:rsidR="00393745" w:rsidRDefault="00393745" w:rsidP="00DD2C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3745" w:rsidRPr="0031721B" w:rsidRDefault="00393745" w:rsidP="003172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РЕШЕНИЕ </w:t>
      </w:r>
    </w:p>
    <w:p w:rsidR="00393745" w:rsidRDefault="00393745" w:rsidP="00DD2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от   2021                                                                                          №__</w:t>
      </w:r>
    </w:p>
    <w:p w:rsidR="00393745" w:rsidRPr="00DD2CE5" w:rsidRDefault="00393745" w:rsidP="003172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с.Козино</w:t>
      </w:r>
    </w:p>
    <w:p w:rsidR="00393745" w:rsidRPr="00DD2CE5" w:rsidRDefault="00393745" w:rsidP="00DD2CE5">
      <w:pPr>
        <w:spacing w:after="0" w:line="240" w:lineRule="auto"/>
        <w:ind w:right="510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3745" w:rsidRPr="0031721B" w:rsidRDefault="00393745" w:rsidP="00DD2CE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721B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Порядка определения территории или </w:t>
      </w:r>
      <w:r w:rsidRPr="0031721B">
        <w:rPr>
          <w:rFonts w:ascii="Times New Roman" w:hAnsi="Times New Roman" w:cs="Times New Roman"/>
          <w:b/>
          <w:bCs/>
          <w:sz w:val="28"/>
          <w:szCs w:val="28"/>
        </w:rPr>
        <w:t>части территории Козинского сельсовета Усть-Таркского района Новосибирской области, предназначенной для реализации инициативных проектов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3745" w:rsidRPr="0031721B" w:rsidRDefault="00393745" w:rsidP="003172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  <w:lang w:eastAsia="en-US"/>
        </w:rPr>
        <w:t>В соответствии с</w:t>
      </w:r>
      <w:r>
        <w:rPr>
          <w:rFonts w:ascii="Times New Roman" w:hAnsi="Times New Roman" w:cs="Times New Roman"/>
          <w:sz w:val="28"/>
          <w:szCs w:val="28"/>
          <w:lang w:eastAsia="en-US"/>
        </w:rPr>
        <w:t>о ст. 26.1  Федерального</w:t>
      </w:r>
      <w:r w:rsidRPr="00DD2CE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  <w:lang w:eastAsia="en-US"/>
        </w:rPr>
        <w:t>от 06.10.2003 № 131-ФЗ «</w:t>
      </w:r>
      <w:r w:rsidRPr="00DD2CE5">
        <w:rPr>
          <w:rFonts w:ascii="Times New Roman" w:hAnsi="Times New Roman" w:cs="Times New Roman"/>
          <w:sz w:val="28"/>
          <w:szCs w:val="28"/>
          <w:lang w:eastAsia="en-US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  <w:lang w:eastAsia="en-US"/>
        </w:rPr>
        <w:t>равления в Российской Федерации»</w:t>
      </w:r>
      <w:r w:rsidRPr="00DD2CE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D2C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 депутатов Козинского сельсовета Усть-Таркского района Новосибирской области  </w:t>
      </w:r>
      <w:r w:rsidRPr="00DD2CE5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Порядок определения территории или</w:t>
      </w:r>
      <w:r w:rsidRPr="00DD2CE5">
        <w:rPr>
          <w:rFonts w:ascii="Times New Roman" w:hAnsi="Times New Roman" w:cs="Times New Roman"/>
          <w:sz w:val="28"/>
          <w:szCs w:val="28"/>
        </w:rPr>
        <w:t xml:space="preserve"> части территории </w:t>
      </w:r>
      <w:r>
        <w:rPr>
          <w:rFonts w:ascii="Times New Roman" w:hAnsi="Times New Roman" w:cs="Times New Roman"/>
          <w:sz w:val="28"/>
          <w:szCs w:val="28"/>
        </w:rPr>
        <w:t>Козинского сельсовета Усть-Таркского района Новосибирской области</w:t>
      </w:r>
      <w:r w:rsidRPr="00DD2C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CE5">
        <w:rPr>
          <w:rFonts w:ascii="Times New Roman" w:hAnsi="Times New Roman" w:cs="Times New Roman"/>
          <w:sz w:val="28"/>
          <w:szCs w:val="28"/>
        </w:rPr>
        <w:t>предназначенной для реа</w:t>
      </w:r>
      <w:r>
        <w:rPr>
          <w:rFonts w:ascii="Times New Roman" w:hAnsi="Times New Roman" w:cs="Times New Roman"/>
          <w:sz w:val="28"/>
          <w:szCs w:val="28"/>
        </w:rPr>
        <w:t xml:space="preserve">лизации инициативных проектов (приложение). </w:t>
      </w:r>
      <w:r w:rsidRPr="00DD2CE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 xml:space="preserve">2. Опубликовать </w:t>
      </w:r>
      <w:r>
        <w:rPr>
          <w:rFonts w:ascii="Times New Roman" w:hAnsi="Times New Roman" w:cs="Times New Roman"/>
          <w:sz w:val="28"/>
          <w:szCs w:val="28"/>
        </w:rPr>
        <w:t>настоящее решение в периодическом печатном издании «Бюллетень</w:t>
      </w:r>
      <w:r w:rsidRPr="003172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Козинского сельсовета Усть-Таркского района Новосибирской области» и разместить на официальном сайте администрации Козинского сельсовета Усть-Таркского района Новосибирской области</w:t>
      </w:r>
      <w:r w:rsidRPr="00DD2CE5">
        <w:rPr>
          <w:rFonts w:ascii="Times New Roman" w:hAnsi="Times New Roman" w:cs="Times New Roman"/>
          <w:sz w:val="28"/>
          <w:szCs w:val="28"/>
        </w:rPr>
        <w:t>.</w:t>
      </w:r>
    </w:p>
    <w:p w:rsidR="0039374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 xml:space="preserve">3. Настоящее </w:t>
      </w:r>
      <w:r>
        <w:rPr>
          <w:rFonts w:ascii="Times New Roman" w:hAnsi="Times New Roman" w:cs="Times New Roman"/>
          <w:sz w:val="28"/>
          <w:szCs w:val="28"/>
        </w:rPr>
        <w:t>решение вступает в силу с момента его опубликования.</w:t>
      </w:r>
    </w:p>
    <w:p w:rsidR="0039374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374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374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3745" w:rsidRPr="00DE4487" w:rsidRDefault="00393745" w:rsidP="00317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487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E4487">
        <w:rPr>
          <w:rFonts w:ascii="Times New Roman" w:hAnsi="Times New Roman" w:cs="Times New Roman"/>
          <w:sz w:val="28"/>
          <w:szCs w:val="28"/>
        </w:rPr>
        <w:t xml:space="preserve"> Глава Козинского сельсовета                                                                                             </w:t>
      </w:r>
    </w:p>
    <w:p w:rsidR="00393745" w:rsidRPr="00DE4487" w:rsidRDefault="00393745" w:rsidP="00317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487">
        <w:rPr>
          <w:rFonts w:ascii="Times New Roman" w:hAnsi="Times New Roman" w:cs="Times New Roman"/>
          <w:sz w:val="28"/>
          <w:szCs w:val="28"/>
        </w:rPr>
        <w:t>Козинского сельсовета</w:t>
      </w:r>
      <w:r w:rsidRPr="00DE4487">
        <w:rPr>
          <w:rFonts w:ascii="Times New Roman" w:hAnsi="Times New Roman" w:cs="Times New Roman"/>
          <w:sz w:val="28"/>
          <w:szCs w:val="28"/>
        </w:rPr>
        <w:tab/>
      </w:r>
      <w:r w:rsidRPr="00DE4487">
        <w:rPr>
          <w:rFonts w:ascii="Times New Roman" w:hAnsi="Times New Roman" w:cs="Times New Roman"/>
          <w:sz w:val="28"/>
          <w:szCs w:val="28"/>
        </w:rPr>
        <w:tab/>
      </w:r>
      <w:r w:rsidRPr="00DE4487">
        <w:rPr>
          <w:rFonts w:ascii="Times New Roman" w:hAnsi="Times New Roman" w:cs="Times New Roman"/>
          <w:sz w:val="28"/>
          <w:szCs w:val="28"/>
        </w:rPr>
        <w:tab/>
      </w:r>
      <w:r w:rsidRPr="00DE4487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E4487">
        <w:rPr>
          <w:rFonts w:ascii="Times New Roman" w:hAnsi="Times New Roman" w:cs="Times New Roman"/>
          <w:sz w:val="28"/>
          <w:szCs w:val="28"/>
        </w:rPr>
        <w:t xml:space="preserve">Усть-Таркского района          </w:t>
      </w:r>
    </w:p>
    <w:p w:rsidR="00393745" w:rsidRPr="00DE4487" w:rsidRDefault="00393745" w:rsidP="00317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487">
        <w:rPr>
          <w:rFonts w:ascii="Times New Roman" w:hAnsi="Times New Roman" w:cs="Times New Roman"/>
          <w:sz w:val="28"/>
          <w:szCs w:val="28"/>
        </w:rPr>
        <w:t>Усть-Таркского района</w:t>
      </w:r>
      <w:r w:rsidRPr="00DE4487">
        <w:rPr>
          <w:rFonts w:ascii="Times New Roman" w:hAnsi="Times New Roman" w:cs="Times New Roman"/>
          <w:sz w:val="28"/>
          <w:szCs w:val="28"/>
        </w:rPr>
        <w:tab/>
      </w:r>
      <w:r w:rsidRPr="00DE4487">
        <w:rPr>
          <w:rFonts w:ascii="Times New Roman" w:hAnsi="Times New Roman" w:cs="Times New Roman"/>
          <w:sz w:val="28"/>
          <w:szCs w:val="28"/>
        </w:rPr>
        <w:tab/>
      </w:r>
      <w:r w:rsidRPr="00DE4487">
        <w:rPr>
          <w:rFonts w:ascii="Times New Roman" w:hAnsi="Times New Roman" w:cs="Times New Roman"/>
          <w:sz w:val="28"/>
          <w:szCs w:val="28"/>
        </w:rPr>
        <w:tab/>
      </w:r>
      <w:r w:rsidRPr="00DE448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E4487">
        <w:rPr>
          <w:rFonts w:ascii="Times New Roman" w:hAnsi="Times New Roman" w:cs="Times New Roman"/>
          <w:sz w:val="28"/>
          <w:szCs w:val="28"/>
        </w:rPr>
        <w:t xml:space="preserve"> Новосибирской области             </w:t>
      </w:r>
    </w:p>
    <w:p w:rsidR="00393745" w:rsidRPr="00DE4487" w:rsidRDefault="00393745" w:rsidP="00317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487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DE4487">
        <w:rPr>
          <w:rFonts w:ascii="Times New Roman" w:hAnsi="Times New Roman" w:cs="Times New Roman"/>
          <w:sz w:val="28"/>
          <w:szCs w:val="28"/>
        </w:rPr>
        <w:tab/>
      </w:r>
      <w:r w:rsidRPr="00DE4487">
        <w:rPr>
          <w:rFonts w:ascii="Times New Roman" w:hAnsi="Times New Roman" w:cs="Times New Roman"/>
          <w:sz w:val="28"/>
          <w:szCs w:val="28"/>
        </w:rPr>
        <w:tab/>
      </w:r>
      <w:r w:rsidRPr="00DE4487">
        <w:rPr>
          <w:rFonts w:ascii="Times New Roman" w:hAnsi="Times New Roman" w:cs="Times New Roman"/>
          <w:sz w:val="28"/>
          <w:szCs w:val="28"/>
        </w:rPr>
        <w:tab/>
      </w:r>
      <w:r w:rsidRPr="00DE4487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</w:p>
    <w:p w:rsidR="00393745" w:rsidRPr="00DE4487" w:rsidRDefault="00393745" w:rsidP="0031721B">
      <w:pPr>
        <w:spacing w:after="0" w:line="240" w:lineRule="auto"/>
        <w:rPr>
          <w:rFonts w:ascii="Times New Roman" w:hAnsi="Times New Roman" w:cs="Times New Roman"/>
        </w:rPr>
      </w:pPr>
      <w:r w:rsidRPr="00DE4487">
        <w:rPr>
          <w:rFonts w:ascii="Times New Roman" w:hAnsi="Times New Roman" w:cs="Times New Roman"/>
          <w:sz w:val="28"/>
          <w:szCs w:val="28"/>
        </w:rPr>
        <w:t xml:space="preserve"> _________________Г.А. Алейникова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E4487">
        <w:rPr>
          <w:rFonts w:ascii="Times New Roman" w:hAnsi="Times New Roman" w:cs="Times New Roman"/>
          <w:sz w:val="28"/>
          <w:szCs w:val="28"/>
        </w:rPr>
        <w:t>___________Г.В. Уткина</w:t>
      </w:r>
    </w:p>
    <w:p w:rsidR="00393745" w:rsidRDefault="00393745" w:rsidP="003172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93745" w:rsidRDefault="00393745" w:rsidP="003172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93745" w:rsidRDefault="00393745" w:rsidP="003172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93745" w:rsidRPr="00DE4487" w:rsidRDefault="00393745" w:rsidP="0031721B">
      <w:pPr>
        <w:tabs>
          <w:tab w:val="num" w:pos="140"/>
        </w:tabs>
        <w:ind w:left="420" w:hanging="140"/>
        <w:rPr>
          <w:rFonts w:ascii="Times New Roman" w:hAnsi="Times New Roman" w:cs="Times New Roman"/>
        </w:rPr>
      </w:pPr>
      <w:r w:rsidRPr="00DE4487">
        <w:rPr>
          <w:rFonts w:ascii="Times New Roman" w:hAnsi="Times New Roman" w:cs="Times New Roman"/>
        </w:rPr>
        <w:t>Экспертиза на коррупциогенность документа проведена</w:t>
      </w:r>
    </w:p>
    <w:p w:rsidR="00393745" w:rsidRPr="00975617" w:rsidRDefault="00393745" w:rsidP="0031721B">
      <w:pPr>
        <w:tabs>
          <w:tab w:val="num" w:pos="140"/>
        </w:tabs>
        <w:ind w:left="420" w:hanging="140"/>
        <w:jc w:val="both"/>
        <w:rPr>
          <w:rFonts w:ascii="Times New Roman" w:hAnsi="Times New Roman" w:cs="Times New Roman"/>
        </w:rPr>
      </w:pPr>
      <w:r w:rsidRPr="00DE4487">
        <w:rPr>
          <w:rFonts w:ascii="Times New Roman" w:hAnsi="Times New Roman" w:cs="Times New Roman"/>
        </w:rPr>
        <w:t xml:space="preserve">_____________Л.В. Степаненко, </w:t>
      </w:r>
      <w:r w:rsidRPr="00DE4487">
        <w:rPr>
          <w:rFonts w:ascii="Times New Roman" w:hAnsi="Times New Roman" w:cs="Times New Roman"/>
          <w:color w:val="000000"/>
        </w:rPr>
        <w:t>депутат Совета депутатов Козинского сельсовета Усть-Таркского района Новосибирской области, уполномоченный по вопросам правовой экспертизы на коррупциогенность в Совете депутатов.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3745" w:rsidRDefault="00393745" w:rsidP="00DD2CE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>Приложение</w:t>
      </w:r>
    </w:p>
    <w:p w:rsidR="00393745" w:rsidRPr="00DD2CE5" w:rsidRDefault="00393745" w:rsidP="00DD2CE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393745" w:rsidRDefault="00393745" w:rsidP="00DD2CE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решением Совета депутатов </w:t>
      </w:r>
    </w:p>
    <w:p w:rsidR="00393745" w:rsidRDefault="00393745" w:rsidP="00DD2CE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Козинского сельсовета Усть-Таркского района </w:t>
      </w:r>
    </w:p>
    <w:p w:rsidR="00393745" w:rsidRPr="00DD2CE5" w:rsidRDefault="00393745" w:rsidP="00DD2CE5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93745" w:rsidRPr="00DD2CE5" w:rsidRDefault="00393745" w:rsidP="00DD2CE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>от ___________ № _______</w:t>
      </w:r>
    </w:p>
    <w:p w:rsidR="00393745" w:rsidRPr="00DD2CE5" w:rsidRDefault="00393745" w:rsidP="00DD2CE5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93745" w:rsidRPr="00DD2CE5" w:rsidRDefault="00393745" w:rsidP="00F34325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DD2CE5">
        <w:rPr>
          <w:b/>
          <w:bCs/>
          <w:color w:val="000000"/>
          <w:sz w:val="28"/>
          <w:szCs w:val="28"/>
        </w:rPr>
        <w:t>ПОРЯДОК</w:t>
      </w:r>
    </w:p>
    <w:p w:rsidR="00393745" w:rsidRPr="00AD7CC6" w:rsidRDefault="00393745" w:rsidP="00F34325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AD7CC6">
        <w:rPr>
          <w:b/>
          <w:bCs/>
          <w:sz w:val="28"/>
          <w:szCs w:val="28"/>
        </w:rPr>
        <w:t xml:space="preserve">определения территории или части территории Козинского сельсовета </w:t>
      </w:r>
    </w:p>
    <w:p w:rsidR="00393745" w:rsidRPr="00AD7CC6" w:rsidRDefault="00393745" w:rsidP="00F34325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D7CC6">
        <w:rPr>
          <w:b/>
          <w:bCs/>
          <w:sz w:val="28"/>
          <w:szCs w:val="28"/>
        </w:rPr>
        <w:t>Усть-Таркского района Новосибирской области, предназначенной для реализации инициативных проектов</w:t>
      </w:r>
    </w:p>
    <w:p w:rsidR="00393745" w:rsidRPr="00DD2CE5" w:rsidRDefault="00393745" w:rsidP="00DD2CE5">
      <w:pPr>
        <w:pStyle w:val="NormalWeb"/>
        <w:spacing w:before="0" w:beforeAutospacing="0" w:after="0" w:afterAutospacing="0"/>
        <w:ind w:firstLine="567"/>
        <w:jc w:val="both"/>
        <w:rPr>
          <w:i/>
          <w:iCs/>
          <w:sz w:val="28"/>
          <w:szCs w:val="28"/>
        </w:rPr>
      </w:pPr>
    </w:p>
    <w:p w:rsidR="00393745" w:rsidRPr="00DD2CE5" w:rsidRDefault="00393745" w:rsidP="00AD7C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2CE5">
        <w:rPr>
          <w:rFonts w:ascii="Times New Roman" w:hAnsi="Times New Roman" w:cs="Times New Roman"/>
          <w:b/>
          <w:bCs/>
          <w:sz w:val="28"/>
          <w:szCs w:val="28"/>
        </w:rPr>
        <w:t>1.Общие положения</w:t>
      </w:r>
    </w:p>
    <w:p w:rsidR="00393745" w:rsidRPr="00DD2CE5" w:rsidRDefault="00393745" w:rsidP="00AD7CC6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 xml:space="preserve">1.1. Настоящий порядок устанавливает процедуру определения территории или части территории </w:t>
      </w:r>
      <w:r>
        <w:rPr>
          <w:rFonts w:ascii="Times New Roman" w:hAnsi="Times New Roman" w:cs="Times New Roman"/>
          <w:sz w:val="28"/>
          <w:szCs w:val="28"/>
        </w:rPr>
        <w:t>Козинского сельсовета Усть-Таркского района Новосибирской области</w:t>
      </w:r>
      <w:r w:rsidRPr="00DD2CE5">
        <w:rPr>
          <w:rFonts w:ascii="Times New Roman" w:hAnsi="Times New Roman" w:cs="Times New Roman"/>
          <w:sz w:val="28"/>
          <w:szCs w:val="28"/>
        </w:rPr>
        <w:t xml:space="preserve"> (далее – территория), на которой могут реализовываться инициативные проекты.</w:t>
      </w:r>
    </w:p>
    <w:p w:rsidR="00393745" w:rsidRPr="00DD2CE5" w:rsidRDefault="00393745" w:rsidP="00DD2CE5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>1.2. Для целей настоящего Порядка инициативный проект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CE5">
        <w:rPr>
          <w:rFonts w:ascii="Times New Roman" w:hAnsi="Times New Roman" w:cs="Times New Roman"/>
          <w:sz w:val="28"/>
          <w:szCs w:val="28"/>
        </w:rPr>
        <w:t xml:space="preserve">проект, внесенный в администрацию </w:t>
      </w:r>
      <w:r>
        <w:rPr>
          <w:rFonts w:ascii="Times New Roman" w:hAnsi="Times New Roman" w:cs="Times New Roman"/>
          <w:sz w:val="28"/>
          <w:szCs w:val="28"/>
        </w:rPr>
        <w:t>Козинского сельсовета Усть-Таркского района Новосибирской области (далее - администрация муниципального образования)</w:t>
      </w:r>
      <w:r w:rsidRPr="00DD2CE5">
        <w:rPr>
          <w:rFonts w:ascii="Times New Roman" w:hAnsi="Times New Roman" w:cs="Times New Roman"/>
          <w:sz w:val="28"/>
          <w:szCs w:val="28"/>
        </w:rPr>
        <w:t xml:space="preserve">, посредством которого обеспечивается реализация мероприятий, имеющих приоритетное значение для жителей </w:t>
      </w:r>
      <w:r>
        <w:rPr>
          <w:rFonts w:ascii="Times New Roman" w:hAnsi="Times New Roman" w:cs="Times New Roman"/>
          <w:sz w:val="28"/>
          <w:szCs w:val="28"/>
        </w:rPr>
        <w:t>Козинского сельсовета Усть-Таркского района Новосибирской области</w:t>
      </w:r>
      <w:r w:rsidRPr="00DD2CE5">
        <w:rPr>
          <w:rFonts w:ascii="Times New Roman" w:hAnsi="Times New Roman" w:cs="Times New Roman"/>
          <w:sz w:val="28"/>
          <w:szCs w:val="28"/>
        </w:rPr>
        <w:t xml:space="preserve"> или его части по решению вопросов местного значения или иных вопросов, право решения которых предоставлено органам местного самоуправления муниципального образования (далее – инициативный проект);</w:t>
      </w:r>
    </w:p>
    <w:p w:rsidR="00393745" w:rsidRPr="00DD2CE5" w:rsidRDefault="00393745" w:rsidP="00DD2CE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 xml:space="preserve">1.3. Территория, на которой могут реализовываться инициативные проекты, устанавливается </w:t>
      </w:r>
      <w:bookmarkStart w:id="0" w:name="_GoBack"/>
      <w:bookmarkEnd w:id="0"/>
      <w:r w:rsidRPr="00DD2CE5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образования.  </w:t>
      </w:r>
    </w:p>
    <w:p w:rsidR="00393745" w:rsidRPr="00DD2CE5" w:rsidRDefault="00393745" w:rsidP="00DD2CE5">
      <w:pPr>
        <w:pStyle w:val="NormalWeb"/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D2CE5">
        <w:rPr>
          <w:sz w:val="28"/>
          <w:szCs w:val="28"/>
        </w:rPr>
        <w:t>1.4. С заявлением об определении территории</w:t>
      </w:r>
      <w:r>
        <w:rPr>
          <w:sz w:val="28"/>
          <w:szCs w:val="28"/>
        </w:rPr>
        <w:t xml:space="preserve"> или</w:t>
      </w:r>
      <w:r w:rsidRPr="00DD2CE5">
        <w:rPr>
          <w:sz w:val="28"/>
          <w:szCs w:val="28"/>
        </w:rPr>
        <w:t xml:space="preserve"> части территории, на которой может реализовываться инициативный проект, вправе обратиться инициаторы проекта:</w:t>
      </w:r>
    </w:p>
    <w:p w:rsidR="00393745" w:rsidRPr="00DD2CE5" w:rsidRDefault="00393745" w:rsidP="00DD2CE5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D2CE5">
        <w:rPr>
          <w:sz w:val="28"/>
          <w:szCs w:val="28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</w:t>
      </w:r>
      <w:r>
        <w:rPr>
          <w:sz w:val="28"/>
          <w:szCs w:val="28"/>
        </w:rPr>
        <w:t xml:space="preserve"> </w:t>
      </w:r>
      <w:r w:rsidRPr="00DD2C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Козинского сельсовета Усть-Таркского района Новосибирской области (далее - </w:t>
      </w:r>
      <w:r w:rsidRPr="00DD2CE5">
        <w:rPr>
          <w:sz w:val="28"/>
          <w:szCs w:val="28"/>
        </w:rPr>
        <w:t>муниципально</w:t>
      </w:r>
      <w:r>
        <w:rPr>
          <w:sz w:val="28"/>
          <w:szCs w:val="28"/>
        </w:rPr>
        <w:t>е образование)</w:t>
      </w:r>
      <w:r w:rsidRPr="00DD2CE5">
        <w:rPr>
          <w:sz w:val="28"/>
          <w:szCs w:val="28"/>
        </w:rPr>
        <w:t xml:space="preserve">; </w:t>
      </w:r>
    </w:p>
    <w:p w:rsidR="00393745" w:rsidRPr="00DD2CE5" w:rsidRDefault="00393745" w:rsidP="00DD2CE5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D2CE5">
        <w:rPr>
          <w:sz w:val="28"/>
          <w:szCs w:val="28"/>
        </w:rPr>
        <w:t xml:space="preserve">2) органы территориального общественного самоуправления; 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 xml:space="preserve">3) </w:t>
      </w:r>
      <w:r w:rsidRPr="009604D1">
        <w:rPr>
          <w:rFonts w:ascii="Times New Roman" w:hAnsi="Times New Roman" w:cs="Times New Roman"/>
          <w:sz w:val="28"/>
          <w:szCs w:val="28"/>
        </w:rPr>
        <w:t>староста сельского населенного пункта</w:t>
      </w:r>
      <w:r w:rsidRPr="00DD2CE5">
        <w:rPr>
          <w:rFonts w:ascii="Times New Roman" w:hAnsi="Times New Roman" w:cs="Times New Roman"/>
          <w:sz w:val="28"/>
          <w:szCs w:val="28"/>
        </w:rPr>
        <w:t>.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 xml:space="preserve">1.5. Инициативные проекты могут реализовываться в границах </w:t>
      </w:r>
      <w:r>
        <w:rPr>
          <w:rFonts w:ascii="Times New Roman" w:hAnsi="Times New Roman" w:cs="Times New Roman"/>
          <w:sz w:val="28"/>
          <w:szCs w:val="28"/>
        </w:rPr>
        <w:t xml:space="preserve">    муниципального образования</w:t>
      </w:r>
      <w:r w:rsidRPr="00DD2CE5">
        <w:rPr>
          <w:rFonts w:ascii="Times New Roman" w:hAnsi="Times New Roman" w:cs="Times New Roman"/>
          <w:sz w:val="28"/>
          <w:szCs w:val="28"/>
        </w:rPr>
        <w:t xml:space="preserve"> в пределах следующих территорий проживания граждан: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1) в границах территорий территориального общественного самоуправления;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2) группы жилых домов;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3) жилого микрорайона;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4) сельского населенного пункта, не являющегося поселением;</w:t>
      </w:r>
    </w:p>
    <w:p w:rsidR="00393745" w:rsidRPr="00AA4282" w:rsidRDefault="00393745" w:rsidP="00AD7C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5) иных территорий проживания граждан.</w:t>
      </w:r>
    </w:p>
    <w:p w:rsidR="00393745" w:rsidRPr="00F34325" w:rsidRDefault="00393745" w:rsidP="00AD7C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7CC6">
        <w:rPr>
          <w:rFonts w:ascii="Times New Roman" w:hAnsi="Times New Roman" w:cs="Times New Roman"/>
          <w:b/>
          <w:bCs/>
          <w:sz w:val="28"/>
          <w:szCs w:val="28"/>
        </w:rPr>
        <w:t>2. Порядок внесения и рассмотрения заявления об определении территории, на которой может реализовываться инициативный проект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3745" w:rsidRPr="00DD2CE5" w:rsidRDefault="00393745" w:rsidP="00AA42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2.1. Для установления территории, на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325">
        <w:rPr>
          <w:rFonts w:ascii="Times New Roman" w:hAnsi="Times New Roman" w:cs="Times New Roman"/>
          <w:sz w:val="28"/>
          <w:szCs w:val="28"/>
        </w:rPr>
        <w:t>могут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D2CE5">
        <w:rPr>
          <w:rFonts w:ascii="Times New Roman" w:hAnsi="Times New Roman" w:cs="Times New Roman"/>
          <w:sz w:val="28"/>
          <w:szCs w:val="28"/>
        </w:rPr>
        <w:t>реализовываться инициативные проекты,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325">
        <w:rPr>
          <w:rFonts w:ascii="Times New Roman" w:hAnsi="Times New Roman" w:cs="Times New Roman"/>
          <w:sz w:val="28"/>
          <w:szCs w:val="28"/>
        </w:rPr>
        <w:t>инициатор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D2CE5">
        <w:rPr>
          <w:rFonts w:ascii="Times New Roman" w:hAnsi="Times New Roman" w:cs="Times New Roman"/>
          <w:sz w:val="28"/>
          <w:szCs w:val="28"/>
        </w:rPr>
        <w:t>обращается в администрацию муниципального образования с заявлением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CE5">
        <w:rPr>
          <w:rFonts w:ascii="Times New Roman" w:hAnsi="Times New Roman" w:cs="Times New Roman"/>
          <w:sz w:val="28"/>
          <w:szCs w:val="28"/>
        </w:rPr>
        <w:t>об определении территории, на которой планирует реализовывать инициативный проект</w:t>
      </w:r>
      <w:r w:rsidRPr="00DD2CE5">
        <w:rPr>
          <w:rFonts w:ascii="Times New Roman" w:hAnsi="Times New Roman" w:cs="Times New Roman"/>
          <w:sz w:val="28"/>
          <w:szCs w:val="28"/>
          <w:lang w:eastAsia="en-US"/>
        </w:rPr>
        <w:t xml:space="preserve"> с описанием ее границ</w:t>
      </w:r>
      <w:r w:rsidRPr="00DD2CE5">
        <w:rPr>
          <w:rFonts w:ascii="Times New Roman" w:hAnsi="Times New Roman" w:cs="Times New Roman"/>
          <w:sz w:val="28"/>
          <w:szCs w:val="28"/>
        </w:rPr>
        <w:t>.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2.2. Заявление об определении территории, на которой планируется реализовывать инициативный проект</w:t>
      </w:r>
      <w:r w:rsidRPr="00DD2CE5">
        <w:rPr>
          <w:rFonts w:ascii="Times New Roman" w:hAnsi="Times New Roman" w:cs="Times New Roman"/>
          <w:sz w:val="28"/>
          <w:szCs w:val="28"/>
          <w:lang w:eastAsia="en-US"/>
        </w:rPr>
        <w:t xml:space="preserve"> подписывается инициаторами проекта.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D2CE5">
        <w:rPr>
          <w:rFonts w:ascii="Times New Roman" w:hAnsi="Times New Roman" w:cs="Times New Roman"/>
          <w:sz w:val="28"/>
          <w:szCs w:val="28"/>
          <w:lang w:eastAsia="en-US"/>
        </w:rPr>
        <w:t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>2.3. К заявлению инициатор проекта прилагает следующие документы:</w:t>
      </w:r>
    </w:p>
    <w:p w:rsidR="00393745" w:rsidRPr="00DD2CE5" w:rsidRDefault="00393745" w:rsidP="00DD2C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D2CE5">
        <w:rPr>
          <w:rFonts w:ascii="Times New Roman" w:hAnsi="Times New Roman" w:cs="Times New Roman"/>
          <w:sz w:val="28"/>
          <w:szCs w:val="28"/>
          <w:lang w:eastAsia="en-US"/>
        </w:rPr>
        <w:tab/>
        <w:t>1) краткое описание инициативного проекта;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2) копию протокола собрания инициативной группы о принятии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CE5">
        <w:rPr>
          <w:rFonts w:ascii="Times New Roman" w:hAnsi="Times New Roman" w:cs="Times New Roman"/>
          <w:sz w:val="28"/>
          <w:szCs w:val="28"/>
        </w:rPr>
        <w:t>о внесении в администрацию муниципального образования инициативного проекта и определении территории, на которой предлагается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CE5">
        <w:rPr>
          <w:rFonts w:ascii="Times New Roman" w:hAnsi="Times New Roman" w:cs="Times New Roman"/>
          <w:sz w:val="28"/>
          <w:szCs w:val="28"/>
        </w:rPr>
        <w:t>его реализация.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2.4. Администрация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в течение 15 календарных</w:t>
      </w:r>
      <w:r w:rsidRPr="00DD2CE5">
        <w:rPr>
          <w:rFonts w:ascii="Times New Roman" w:hAnsi="Times New Roman" w:cs="Times New Roman"/>
          <w:sz w:val="28"/>
          <w:szCs w:val="28"/>
        </w:rPr>
        <w:t xml:space="preserve"> дней со дня поступления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CE5">
        <w:rPr>
          <w:rFonts w:ascii="Times New Roman" w:hAnsi="Times New Roman" w:cs="Times New Roman"/>
          <w:sz w:val="28"/>
          <w:szCs w:val="28"/>
        </w:rPr>
        <w:t>принимает решение: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1) об определении границ территории, на которой планируется реализовывать инициативный проект;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2) об отказе в определении границ территории, на которой планируется реализовывать инициативный проект.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2.5.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1) территория выходит за пределы территории муниципального образования;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2)запрашиваемая территория закреплена в установленном порядке за иными пользователями или находится в собственности;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3) в границах запрашиваемой территории реализуется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CE5">
        <w:rPr>
          <w:rFonts w:ascii="Times New Roman" w:hAnsi="Times New Roman" w:cs="Times New Roman"/>
          <w:sz w:val="28"/>
          <w:szCs w:val="28"/>
        </w:rPr>
        <w:t>иной инициативный проект;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4) 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 xml:space="preserve">5)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393745" w:rsidRPr="00DD2CE5" w:rsidRDefault="00393745" w:rsidP="00DD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 xml:space="preserve">2.7. При установлении случаев, указанных в </w:t>
      </w:r>
      <w:r>
        <w:rPr>
          <w:rFonts w:ascii="Times New Roman" w:hAnsi="Times New Roman" w:cs="Times New Roman"/>
          <w:sz w:val="28"/>
          <w:szCs w:val="28"/>
        </w:rPr>
        <w:t>пункте</w:t>
      </w:r>
      <w:r w:rsidRPr="00DD2CE5">
        <w:rPr>
          <w:rFonts w:ascii="Times New Roman" w:hAnsi="Times New Roman" w:cs="Times New Roman"/>
          <w:sz w:val="28"/>
          <w:szCs w:val="28"/>
        </w:rPr>
        <w:t xml:space="preserve"> 2.5. настоящего Порядка,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2CE5">
        <w:rPr>
          <w:rFonts w:ascii="Times New Roman" w:hAnsi="Times New Roman" w:cs="Times New Roman"/>
          <w:sz w:val="28"/>
          <w:szCs w:val="28"/>
        </w:rPr>
        <w:t xml:space="preserve">дминистрация муниципального образования вправе предложить инициаторам проекта иную территорию для реализации инициативного проекта. </w:t>
      </w:r>
    </w:p>
    <w:p w:rsidR="00393745" w:rsidRPr="00DD2CE5" w:rsidRDefault="00393745" w:rsidP="00AD7C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2.8. Отказ в определении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CE5">
        <w:rPr>
          <w:rFonts w:ascii="Times New Roman" w:hAnsi="Times New Roman" w:cs="Times New Roman"/>
          <w:sz w:val="28"/>
          <w:szCs w:val="28"/>
        </w:rPr>
        <w:t>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CE5">
        <w:rPr>
          <w:rFonts w:ascii="Times New Roman" w:hAnsi="Times New Roman" w:cs="Times New Roman"/>
          <w:sz w:val="28"/>
          <w:szCs w:val="28"/>
        </w:rPr>
        <w:t>территории, при условии устранения препятствий, послуживших основанием для принятия администрацией муниципального образования соответствующего решения.</w:t>
      </w:r>
    </w:p>
    <w:p w:rsidR="00393745" w:rsidRPr="00DD2CE5" w:rsidRDefault="00393745" w:rsidP="00AD7C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</w:r>
      <w:r w:rsidRPr="00DD2CE5">
        <w:rPr>
          <w:rFonts w:ascii="Times New Roman" w:hAnsi="Times New Roman" w:cs="Times New Roman"/>
          <w:sz w:val="28"/>
          <w:szCs w:val="28"/>
        </w:rPr>
        <w:tab/>
      </w:r>
    </w:p>
    <w:p w:rsidR="00393745" w:rsidRPr="00DD2CE5" w:rsidRDefault="00393745" w:rsidP="00AD7CC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2CE5">
        <w:rPr>
          <w:rFonts w:ascii="Times New Roman" w:hAnsi="Times New Roman" w:cs="Times New Roman"/>
          <w:b/>
          <w:bCs/>
          <w:sz w:val="28"/>
          <w:szCs w:val="28"/>
        </w:rPr>
        <w:t>3. Заключительные положения</w:t>
      </w:r>
    </w:p>
    <w:p w:rsidR="00393745" w:rsidRPr="00DD2CE5" w:rsidRDefault="00393745" w:rsidP="00AD7C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ab/>
        <w:t>3.1. Решение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CE5">
        <w:rPr>
          <w:rFonts w:ascii="Times New Roman" w:hAnsi="Times New Roman" w:cs="Times New Roman"/>
          <w:sz w:val="28"/>
          <w:szCs w:val="28"/>
        </w:rPr>
        <w:t>об отказе в определении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CE5">
        <w:rPr>
          <w:rFonts w:ascii="Times New Roman" w:hAnsi="Times New Roman" w:cs="Times New Roman"/>
          <w:sz w:val="28"/>
          <w:szCs w:val="28"/>
        </w:rPr>
        <w:t>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393745" w:rsidRPr="00DD2CE5" w:rsidRDefault="00393745" w:rsidP="00DD2CE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3745" w:rsidRPr="00DD2CE5" w:rsidRDefault="00393745" w:rsidP="00DD2CE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3745" w:rsidRPr="00DD2CE5" w:rsidRDefault="00393745" w:rsidP="00DD2CE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93745" w:rsidRPr="00DD2CE5" w:rsidSect="0031721B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C16B3"/>
    <w:multiLevelType w:val="hybridMultilevel"/>
    <w:tmpl w:val="0A24893A"/>
    <w:lvl w:ilvl="0" w:tplc="DCB2561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198F"/>
    <w:rsid w:val="000141E6"/>
    <w:rsid w:val="00066278"/>
    <w:rsid w:val="000732CA"/>
    <w:rsid w:val="001311D7"/>
    <w:rsid w:val="00160A57"/>
    <w:rsid w:val="001B5E98"/>
    <w:rsid w:val="001E21FB"/>
    <w:rsid w:val="00202BA5"/>
    <w:rsid w:val="00274C58"/>
    <w:rsid w:val="002D1532"/>
    <w:rsid w:val="002E2C3C"/>
    <w:rsid w:val="003160DD"/>
    <w:rsid w:val="0031721B"/>
    <w:rsid w:val="003225B9"/>
    <w:rsid w:val="00326668"/>
    <w:rsid w:val="003353C5"/>
    <w:rsid w:val="00342E35"/>
    <w:rsid w:val="0035368B"/>
    <w:rsid w:val="00393745"/>
    <w:rsid w:val="003C4FA2"/>
    <w:rsid w:val="003F4483"/>
    <w:rsid w:val="00421CC1"/>
    <w:rsid w:val="00451812"/>
    <w:rsid w:val="00462CAA"/>
    <w:rsid w:val="004A7064"/>
    <w:rsid w:val="004B74B4"/>
    <w:rsid w:val="004D33F5"/>
    <w:rsid w:val="004F296B"/>
    <w:rsid w:val="00507C77"/>
    <w:rsid w:val="005745DC"/>
    <w:rsid w:val="0059030D"/>
    <w:rsid w:val="00593011"/>
    <w:rsid w:val="005E1FFE"/>
    <w:rsid w:val="006404FD"/>
    <w:rsid w:val="006615BF"/>
    <w:rsid w:val="006735C0"/>
    <w:rsid w:val="0068532B"/>
    <w:rsid w:val="006C0950"/>
    <w:rsid w:val="006F1D85"/>
    <w:rsid w:val="00701DB0"/>
    <w:rsid w:val="00725023"/>
    <w:rsid w:val="007271E5"/>
    <w:rsid w:val="00737165"/>
    <w:rsid w:val="00746E70"/>
    <w:rsid w:val="00773EE7"/>
    <w:rsid w:val="007C1C23"/>
    <w:rsid w:val="007D7B4D"/>
    <w:rsid w:val="007D7D96"/>
    <w:rsid w:val="00801682"/>
    <w:rsid w:val="008221E9"/>
    <w:rsid w:val="008265D8"/>
    <w:rsid w:val="0082709D"/>
    <w:rsid w:val="008317DF"/>
    <w:rsid w:val="00865B39"/>
    <w:rsid w:val="008A01CA"/>
    <w:rsid w:val="008B3BA2"/>
    <w:rsid w:val="008D098A"/>
    <w:rsid w:val="009065D2"/>
    <w:rsid w:val="00916B39"/>
    <w:rsid w:val="00935941"/>
    <w:rsid w:val="009604D1"/>
    <w:rsid w:val="00962DB1"/>
    <w:rsid w:val="00975617"/>
    <w:rsid w:val="00976D31"/>
    <w:rsid w:val="009928D3"/>
    <w:rsid w:val="009D54E1"/>
    <w:rsid w:val="00A0782E"/>
    <w:rsid w:val="00A3198F"/>
    <w:rsid w:val="00A47894"/>
    <w:rsid w:val="00A93E95"/>
    <w:rsid w:val="00AA4282"/>
    <w:rsid w:val="00AD5DA7"/>
    <w:rsid w:val="00AD7CC6"/>
    <w:rsid w:val="00AE727D"/>
    <w:rsid w:val="00AF3F56"/>
    <w:rsid w:val="00B07B9E"/>
    <w:rsid w:val="00B32D65"/>
    <w:rsid w:val="00B543BB"/>
    <w:rsid w:val="00B8292E"/>
    <w:rsid w:val="00B8534A"/>
    <w:rsid w:val="00B86331"/>
    <w:rsid w:val="00BA252C"/>
    <w:rsid w:val="00BC7A0C"/>
    <w:rsid w:val="00C05A49"/>
    <w:rsid w:val="00C24850"/>
    <w:rsid w:val="00C83FE3"/>
    <w:rsid w:val="00CC6062"/>
    <w:rsid w:val="00CD3636"/>
    <w:rsid w:val="00CD41F0"/>
    <w:rsid w:val="00CE70AE"/>
    <w:rsid w:val="00D62DA6"/>
    <w:rsid w:val="00D77E1A"/>
    <w:rsid w:val="00D95B70"/>
    <w:rsid w:val="00DC4F3F"/>
    <w:rsid w:val="00DD2CE5"/>
    <w:rsid w:val="00DE4487"/>
    <w:rsid w:val="00E020F8"/>
    <w:rsid w:val="00E336FE"/>
    <w:rsid w:val="00E94143"/>
    <w:rsid w:val="00EA5072"/>
    <w:rsid w:val="00EC551A"/>
    <w:rsid w:val="00EE04FF"/>
    <w:rsid w:val="00EE1525"/>
    <w:rsid w:val="00EF13C6"/>
    <w:rsid w:val="00F34325"/>
    <w:rsid w:val="00F93499"/>
    <w:rsid w:val="00F93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850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24850"/>
    <w:rPr>
      <w:color w:val="auto"/>
      <w:u w:val="single"/>
    </w:rPr>
  </w:style>
  <w:style w:type="paragraph" w:styleId="NormalWeb">
    <w:name w:val="Normal (Web)"/>
    <w:basedOn w:val="Normal"/>
    <w:uiPriority w:val="99"/>
    <w:rsid w:val="00C248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0662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B3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3BA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1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180</TotalTime>
  <Pages>4</Pages>
  <Words>1061</Words>
  <Characters>6049</Characters>
  <Application>Microsoft Office Outlook</Application>
  <DocSecurity>0</DocSecurity>
  <Lines>0</Lines>
  <Paragraphs>0</Paragraphs>
  <ScaleCrop>false</ScaleCrop>
  <Company>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Чичёв Сергей Михайлович</dc:creator>
  <cp:keywords/>
  <dc:description/>
  <cp:lastModifiedBy>0</cp:lastModifiedBy>
  <cp:revision>28</cp:revision>
  <cp:lastPrinted>2020-09-01T22:41:00Z</cp:lastPrinted>
  <dcterms:created xsi:type="dcterms:W3CDTF">2020-09-01T22:37:00Z</dcterms:created>
  <dcterms:modified xsi:type="dcterms:W3CDTF">2021-06-11T02:44:00Z</dcterms:modified>
</cp:coreProperties>
</file>